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0EF" w:rsidRDefault="001360EF"/>
    <w:p w:rsidR="00D67E6A" w:rsidRDefault="00D67E6A" w:rsidP="00E33082">
      <w:pPr>
        <w:rPr>
          <w:b/>
          <w:sz w:val="28"/>
          <w:szCs w:val="28"/>
        </w:rPr>
      </w:pPr>
      <w:r>
        <w:rPr>
          <w:i/>
          <w:iCs/>
          <w:noProof/>
          <w:color w:val="000000"/>
          <w:sz w:val="28"/>
          <w:szCs w:val="28"/>
          <w:lang w:eastAsia="it-IT"/>
        </w:rPr>
        <w:drawing>
          <wp:inline distT="0" distB="0" distL="0" distR="0" wp14:anchorId="027FE155" wp14:editId="7EF41B4B">
            <wp:extent cx="2219325" cy="898160"/>
            <wp:effectExtent l="0" t="0" r="0" b="0"/>
            <wp:docPr id="1" name="Immagine 1" descr="fond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fondaz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404" cy="899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7E6A">
        <w:rPr>
          <w:b/>
          <w:sz w:val="28"/>
          <w:szCs w:val="28"/>
        </w:rPr>
        <w:t>RASSEGNA STAMPA</w:t>
      </w:r>
    </w:p>
    <w:p w:rsidR="00E548FB" w:rsidRDefault="00E548FB" w:rsidP="00E548FB">
      <w:pPr>
        <w:pStyle w:val="Default"/>
      </w:pPr>
    </w:p>
    <w:p w:rsidR="00E548FB" w:rsidRDefault="00E548FB" w:rsidP="00E548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Presentazione del Progetto “IN.TE.S.E. </w:t>
      </w:r>
    </w:p>
    <w:p w:rsidR="00E548FB" w:rsidRDefault="00E548FB" w:rsidP="00E548FB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INnovazione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TEcnologica</w:t>
      </w:r>
      <w:proofErr w:type="spellEnd"/>
      <w:r>
        <w:rPr>
          <w:sz w:val="23"/>
          <w:szCs w:val="23"/>
        </w:rPr>
        <w:t xml:space="preserve"> per lo Sviluppo dell’Ecosistema” </w:t>
      </w:r>
    </w:p>
    <w:p w:rsidR="00E548FB" w:rsidRDefault="00E548FB" w:rsidP="00E548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 dell’acceleratore “REFARM” </w:t>
      </w:r>
    </w:p>
    <w:p w:rsidR="00D67E6A" w:rsidRDefault="00E33082" w:rsidP="00E548FB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2 dicembre </w:t>
      </w:r>
      <w:r w:rsidR="00E548FB">
        <w:rPr>
          <w:sz w:val="23"/>
          <w:szCs w:val="23"/>
        </w:rPr>
        <w:t xml:space="preserve"> 2022</w:t>
      </w:r>
    </w:p>
    <w:p w:rsidR="00E33082" w:rsidRDefault="00E33082" w:rsidP="00E548FB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Salerno </w:t>
      </w:r>
    </w:p>
    <w:p w:rsidR="00E33082" w:rsidRPr="00D67E6A" w:rsidRDefault="00E33082" w:rsidP="00E548FB">
      <w:pPr>
        <w:jc w:val="center"/>
        <w:rPr>
          <w:b/>
          <w:sz w:val="28"/>
          <w:szCs w:val="28"/>
        </w:rPr>
      </w:pPr>
      <w:r>
        <w:rPr>
          <w:sz w:val="23"/>
          <w:szCs w:val="23"/>
        </w:rPr>
        <w:t xml:space="preserve">Sede F. Carisal /Complesso San Michele </w:t>
      </w:r>
    </w:p>
    <w:p w:rsidR="00E548FB" w:rsidRDefault="00647A34">
      <w:pPr>
        <w:rPr>
          <w:b/>
        </w:rPr>
      </w:pPr>
      <w:r>
        <w:rPr>
          <w:b/>
        </w:rPr>
        <w:t>CILENTO NOTIZIE</w:t>
      </w:r>
    </w:p>
    <w:p w:rsidR="00E33082" w:rsidRDefault="00E33082">
      <w:pPr>
        <w:rPr>
          <w:b/>
        </w:rPr>
      </w:pPr>
      <w:hyperlink r:id="rId9" w:history="1">
        <w:r w:rsidRPr="00A53AD9">
          <w:rPr>
            <w:rStyle w:val="Collegamentoipertestuale"/>
            <w:b/>
          </w:rPr>
          <w:t>https://www.cilentonotizie.it/dettaglio/49070/the-techshop-sgr-spa-a-salerno-per-incontrare-i-13-giovani-startupper-di-refarm--l-acceleratore-di-idee-imprenditoriali-del-complesso-san-michele/</w:t>
        </w:r>
      </w:hyperlink>
    </w:p>
    <w:p w:rsidR="006228AC" w:rsidRPr="00650419" w:rsidRDefault="00647A34">
      <w:pPr>
        <w:rPr>
          <w:b/>
        </w:rPr>
      </w:pPr>
      <w:r w:rsidRPr="00650419">
        <w:rPr>
          <w:b/>
        </w:rPr>
        <w:t>DENTRO SALERNO</w:t>
      </w:r>
    </w:p>
    <w:p w:rsidR="003959D3" w:rsidRPr="00E33082" w:rsidRDefault="00E33082">
      <w:pPr>
        <w:rPr>
          <w:b/>
        </w:rPr>
      </w:pPr>
      <w:hyperlink r:id="rId10" w:history="1">
        <w:r w:rsidRPr="00E33082">
          <w:rPr>
            <w:rStyle w:val="Collegamentoipertestuale"/>
            <w:b/>
          </w:rPr>
          <w:t>https://www.dentrosalerno.it/2022/12/07</w:t>
        </w:r>
        <w:r w:rsidRPr="00E33082">
          <w:rPr>
            <w:rStyle w:val="Collegamentoipertestuale"/>
            <w:b/>
          </w:rPr>
          <w:t>/salerno-the-techshop-sgr-spa-incontra-13-giovani-startupper-di-refarm-acceleratore-di-idee-imprenditoriali-del-complesso-san-michele/</w:t>
        </w:r>
      </w:hyperlink>
    </w:p>
    <w:p w:rsidR="00E548FB" w:rsidRDefault="00E548FB"/>
    <w:p w:rsidR="00D67E6A" w:rsidRDefault="00D67E6A"/>
    <w:p w:rsidR="00D67E6A" w:rsidRDefault="00D67E6A"/>
    <w:p w:rsidR="00D67E6A" w:rsidRDefault="00D67E6A"/>
    <w:sectPr w:rsidR="00D67E6A" w:rsidSect="00D67E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37B" w:rsidRDefault="007A237B" w:rsidP="00722605">
      <w:pPr>
        <w:spacing w:after="0" w:line="240" w:lineRule="auto"/>
      </w:pPr>
      <w:r>
        <w:separator/>
      </w:r>
    </w:p>
  </w:endnote>
  <w:endnote w:type="continuationSeparator" w:id="0">
    <w:p w:rsidR="007A237B" w:rsidRDefault="007A237B" w:rsidP="00722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605" w:rsidRDefault="0072260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605" w:rsidRDefault="00722605" w:rsidP="00722605">
    <w:pPr>
      <w:pStyle w:val="Pidipagina"/>
    </w:pPr>
    <w:r>
      <w:t xml:space="preserve">Area Comunicazione - </w:t>
    </w:r>
    <w:r>
      <w:t xml:space="preserve">Ufficio Stampa / dott.ssa Giovanna Tafuri </w:t>
    </w:r>
    <w:bookmarkStart w:id="0" w:name="_GoBack"/>
    <w:bookmarkEnd w:id="0"/>
  </w:p>
  <w:p w:rsidR="00722605" w:rsidRDefault="0072260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605" w:rsidRDefault="0072260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37B" w:rsidRDefault="007A237B" w:rsidP="00722605">
      <w:pPr>
        <w:spacing w:after="0" w:line="240" w:lineRule="auto"/>
      </w:pPr>
      <w:r>
        <w:separator/>
      </w:r>
    </w:p>
  </w:footnote>
  <w:footnote w:type="continuationSeparator" w:id="0">
    <w:p w:rsidR="007A237B" w:rsidRDefault="007A237B" w:rsidP="00722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605" w:rsidRDefault="0072260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605" w:rsidRDefault="0072260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605" w:rsidRDefault="0072260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7E7"/>
    <w:rsid w:val="000B2018"/>
    <w:rsid w:val="001360EF"/>
    <w:rsid w:val="003959D3"/>
    <w:rsid w:val="003E703C"/>
    <w:rsid w:val="004116C5"/>
    <w:rsid w:val="006228AC"/>
    <w:rsid w:val="00647A34"/>
    <w:rsid w:val="00650419"/>
    <w:rsid w:val="00722605"/>
    <w:rsid w:val="00783C5C"/>
    <w:rsid w:val="007A15E0"/>
    <w:rsid w:val="007A237B"/>
    <w:rsid w:val="007A47E7"/>
    <w:rsid w:val="00844EDA"/>
    <w:rsid w:val="00D67E6A"/>
    <w:rsid w:val="00E33082"/>
    <w:rsid w:val="00E5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67E6A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67E6A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60E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48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226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2605"/>
  </w:style>
  <w:style w:type="paragraph" w:styleId="Pidipagina">
    <w:name w:val="footer"/>
    <w:basedOn w:val="Normale"/>
    <w:link w:val="PidipaginaCarattere"/>
    <w:uiPriority w:val="99"/>
    <w:unhideWhenUsed/>
    <w:rsid w:val="007226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26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67E6A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67E6A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60E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48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226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2605"/>
  </w:style>
  <w:style w:type="paragraph" w:styleId="Pidipagina">
    <w:name w:val="footer"/>
    <w:basedOn w:val="Normale"/>
    <w:link w:val="PidipaginaCarattere"/>
    <w:uiPriority w:val="99"/>
    <w:unhideWhenUsed/>
    <w:rsid w:val="007226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2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74337.FDE8223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dentrosalerno.it/2022/12/07/salerno-the-techshop-sgr-spa-incontra-13-giovani-startupper-di-refarm-acceleratore-di-idee-imprenditoriali-del-complesso-san-miche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ilentonotizie.it/dettaglio/49070/the-techshop-sgr-spa-a-salerno-per-incontrare-i-13-giovani-startupper-di-refarm--l-acceleratore-di-idee-imprenditoriali-del-complesso-san-michele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2022-12-15T11:32:00Z</dcterms:created>
  <dcterms:modified xsi:type="dcterms:W3CDTF">2022-12-15T11:38:00Z</dcterms:modified>
</cp:coreProperties>
</file>