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CA" w:rsidRPr="00BB637E" w:rsidRDefault="00173FD4" w:rsidP="00FA7ECA">
      <w:pPr>
        <w:rPr>
          <w:sz w:val="28"/>
          <w:szCs w:val="28"/>
        </w:rPr>
      </w:pPr>
      <w:bookmarkStart w:id="0" w:name="_GoBack"/>
      <w:bookmarkEnd w:id="0"/>
      <w:r w:rsidRPr="00BB637E">
        <w:rPr>
          <w:b/>
          <w:bCs/>
          <w:sz w:val="28"/>
          <w:szCs w:val="28"/>
        </w:rPr>
        <w:t>L’UPI</w:t>
      </w:r>
      <w:r w:rsidR="00FA7ECA" w:rsidRPr="00BB637E">
        <w:rPr>
          <w:b/>
          <w:bCs/>
          <w:sz w:val="28"/>
          <w:szCs w:val="28"/>
        </w:rPr>
        <w:t xml:space="preserve"> PREMIA LA PROVINCIA DI SALERNO PER IL SUO IMPEGNO A F</w:t>
      </w:r>
      <w:r w:rsidR="00BB637E">
        <w:rPr>
          <w:b/>
          <w:bCs/>
          <w:sz w:val="28"/>
          <w:szCs w:val="28"/>
        </w:rPr>
        <w:t>AVORE DELLE POLITICHE GIOVANILI</w:t>
      </w:r>
      <w:r w:rsidR="00BB637E">
        <w:rPr>
          <w:b/>
          <w:bCs/>
          <w:sz w:val="28"/>
          <w:szCs w:val="28"/>
        </w:rPr>
        <w:br/>
      </w:r>
    </w:p>
    <w:p w:rsidR="00FA7ECA" w:rsidRPr="00BB637E" w:rsidRDefault="00FA7ECA" w:rsidP="00FA7ECA">
      <w:pPr>
        <w:rPr>
          <w:sz w:val="28"/>
          <w:szCs w:val="28"/>
        </w:rPr>
      </w:pPr>
      <w:r w:rsidRPr="00BB637E">
        <w:rPr>
          <w:sz w:val="28"/>
          <w:szCs w:val="28"/>
        </w:rPr>
        <w:t>La Provincia di Salerno farà parte delle 20 province, selezionate ed ammesse al finanziamento, che parteciperanno all’iniziativa “GAME UPI” (</w:t>
      </w:r>
      <w:proofErr w:type="spellStart"/>
      <w:r w:rsidRPr="00BB637E">
        <w:rPr>
          <w:sz w:val="28"/>
          <w:szCs w:val="28"/>
        </w:rPr>
        <w:t>G.iovani</w:t>
      </w:r>
      <w:proofErr w:type="spellEnd"/>
      <w:r w:rsidRPr="00BB637E">
        <w:rPr>
          <w:sz w:val="28"/>
          <w:szCs w:val="28"/>
        </w:rPr>
        <w:t xml:space="preserve"> </w:t>
      </w:r>
      <w:proofErr w:type="spellStart"/>
      <w:r w:rsidRPr="00BB637E">
        <w:rPr>
          <w:sz w:val="28"/>
          <w:szCs w:val="28"/>
        </w:rPr>
        <w:t>A.utodeterminazione</w:t>
      </w:r>
      <w:proofErr w:type="spellEnd"/>
      <w:r w:rsidRPr="00BB637E">
        <w:rPr>
          <w:sz w:val="28"/>
          <w:szCs w:val="28"/>
        </w:rPr>
        <w:t xml:space="preserve"> </w:t>
      </w:r>
      <w:proofErr w:type="spellStart"/>
      <w:r w:rsidRPr="00BB637E">
        <w:rPr>
          <w:sz w:val="28"/>
          <w:szCs w:val="28"/>
        </w:rPr>
        <w:t>M.ovimento</w:t>
      </w:r>
      <w:proofErr w:type="spellEnd"/>
      <w:r w:rsidRPr="00BB637E">
        <w:rPr>
          <w:sz w:val="28"/>
          <w:szCs w:val="28"/>
        </w:rPr>
        <w:t xml:space="preserve"> </w:t>
      </w:r>
      <w:proofErr w:type="spellStart"/>
      <w:r w:rsidRPr="00BB637E">
        <w:rPr>
          <w:sz w:val="28"/>
          <w:szCs w:val="28"/>
        </w:rPr>
        <w:t>E.mpowerment</w:t>
      </w:r>
      <w:proofErr w:type="spellEnd"/>
      <w:r w:rsidRPr="00BB637E">
        <w:rPr>
          <w:sz w:val="28"/>
          <w:szCs w:val="28"/>
        </w:rPr>
        <w:t>), voluta dall’Unione delle Province d’Italia.</w:t>
      </w:r>
    </w:p>
    <w:p w:rsidR="00173FD4" w:rsidRPr="00BB637E" w:rsidRDefault="00DF23B3" w:rsidP="00FA7ECA">
      <w:pPr>
        <w:rPr>
          <w:sz w:val="28"/>
          <w:szCs w:val="28"/>
        </w:rPr>
      </w:pPr>
      <w:r>
        <w:rPr>
          <w:sz w:val="28"/>
          <w:szCs w:val="28"/>
        </w:rPr>
        <w:t>È un finanziamento importante che permette di creare</w:t>
      </w:r>
      <w:r w:rsidR="00FA7ECA" w:rsidRPr="00BB637E">
        <w:rPr>
          <w:sz w:val="28"/>
          <w:szCs w:val="28"/>
        </w:rPr>
        <w:t xml:space="preserve"> reti territoriali tra la Provincia, le associazioni giovanili e le scuole per la condivisione di esperienze e com</w:t>
      </w:r>
      <w:r w:rsidR="00870483">
        <w:rPr>
          <w:sz w:val="28"/>
          <w:szCs w:val="28"/>
        </w:rPr>
        <w:t>petenze. Inoltre, promuove</w:t>
      </w:r>
      <w:r w:rsidR="00FA7ECA" w:rsidRPr="00BB637E">
        <w:rPr>
          <w:sz w:val="28"/>
          <w:szCs w:val="28"/>
        </w:rPr>
        <w:t xml:space="preserve"> lo sport come strumento inclusivo per i giovani con disabilità.</w:t>
      </w:r>
      <w:r>
        <w:rPr>
          <w:sz w:val="28"/>
          <w:szCs w:val="28"/>
        </w:rPr>
        <w:t xml:space="preserve"> In particolare valorizza</w:t>
      </w:r>
      <w:r w:rsidR="00FA7ECA" w:rsidRPr="00BB637E">
        <w:rPr>
          <w:sz w:val="28"/>
          <w:szCs w:val="28"/>
        </w:rPr>
        <w:t xml:space="preserve"> l’attività sportiva come strumento di crescita psico-fisica e di coesione e inclusione sociale</w:t>
      </w:r>
      <w:r w:rsidR="0011530D">
        <w:rPr>
          <w:sz w:val="28"/>
          <w:szCs w:val="28"/>
        </w:rPr>
        <w:t>, per uno stile di vita sano</w:t>
      </w:r>
      <w:r w:rsidR="00CB3EF9">
        <w:rPr>
          <w:sz w:val="28"/>
          <w:szCs w:val="28"/>
        </w:rPr>
        <w:t xml:space="preserve"> guidato dal piacere di svolgere attività sportiva.</w:t>
      </w:r>
    </w:p>
    <w:p w:rsidR="00FA7ECA" w:rsidRPr="00BB637E" w:rsidRDefault="00FA7ECA" w:rsidP="00FA7ECA">
      <w:pPr>
        <w:rPr>
          <w:sz w:val="28"/>
          <w:szCs w:val="28"/>
        </w:rPr>
      </w:pPr>
      <w:r w:rsidRPr="00BB637E">
        <w:rPr>
          <w:sz w:val="28"/>
          <w:szCs w:val="28"/>
        </w:rPr>
        <w:t xml:space="preserve">Il partenariato di progetto, che sì è costituito a seguito di una manifestazione di interesse divulgata dall’Ente, è composto, oltre </w:t>
      </w:r>
      <w:r w:rsidR="00E471B9" w:rsidRPr="00BB637E">
        <w:rPr>
          <w:sz w:val="28"/>
          <w:szCs w:val="28"/>
        </w:rPr>
        <w:t>che d</w:t>
      </w:r>
      <w:r w:rsidRPr="00BB637E">
        <w:rPr>
          <w:sz w:val="28"/>
          <w:szCs w:val="28"/>
        </w:rPr>
        <w:t>alla Prov</w:t>
      </w:r>
      <w:r w:rsidR="00E471B9" w:rsidRPr="00BB637E">
        <w:rPr>
          <w:sz w:val="28"/>
          <w:szCs w:val="28"/>
        </w:rPr>
        <w:t xml:space="preserve">incia di Salerno e </w:t>
      </w:r>
      <w:r w:rsidRPr="00BB637E">
        <w:rPr>
          <w:sz w:val="28"/>
          <w:szCs w:val="28"/>
        </w:rPr>
        <w:t xml:space="preserve">UPI Campania, da FC Costa D’Amalfi, Fondazione </w:t>
      </w:r>
      <w:proofErr w:type="spellStart"/>
      <w:r w:rsidRPr="00BB637E">
        <w:rPr>
          <w:sz w:val="28"/>
          <w:szCs w:val="28"/>
        </w:rPr>
        <w:t>Casamica</w:t>
      </w:r>
      <w:proofErr w:type="spellEnd"/>
      <w:r w:rsidRPr="00BB637E">
        <w:rPr>
          <w:sz w:val="28"/>
          <w:szCs w:val="28"/>
        </w:rPr>
        <w:t xml:space="preserve"> </w:t>
      </w:r>
      <w:proofErr w:type="spellStart"/>
      <w:r w:rsidRPr="00BB637E">
        <w:rPr>
          <w:sz w:val="28"/>
          <w:szCs w:val="28"/>
        </w:rPr>
        <w:t>Onlus</w:t>
      </w:r>
      <w:proofErr w:type="spellEnd"/>
      <w:r w:rsidRPr="00BB637E">
        <w:rPr>
          <w:sz w:val="28"/>
          <w:szCs w:val="28"/>
        </w:rPr>
        <w:t xml:space="preserve">, </w:t>
      </w:r>
      <w:proofErr w:type="spellStart"/>
      <w:r w:rsidRPr="00BB637E">
        <w:rPr>
          <w:sz w:val="28"/>
          <w:szCs w:val="28"/>
        </w:rPr>
        <w:t>Crazy</w:t>
      </w:r>
      <w:proofErr w:type="spellEnd"/>
      <w:r w:rsidRPr="00BB637E">
        <w:rPr>
          <w:sz w:val="28"/>
          <w:szCs w:val="28"/>
        </w:rPr>
        <w:t xml:space="preserve"> </w:t>
      </w:r>
      <w:proofErr w:type="spellStart"/>
      <w:r w:rsidRPr="00BB637E">
        <w:rPr>
          <w:sz w:val="28"/>
          <w:szCs w:val="28"/>
        </w:rPr>
        <w:t>Ghost</w:t>
      </w:r>
      <w:proofErr w:type="spellEnd"/>
      <w:r w:rsidRPr="00BB637E">
        <w:rPr>
          <w:sz w:val="28"/>
          <w:szCs w:val="28"/>
        </w:rPr>
        <w:t>, ASD Ginnasti</w:t>
      </w:r>
      <w:r w:rsidR="00A16027" w:rsidRPr="00BB637E">
        <w:rPr>
          <w:sz w:val="28"/>
          <w:szCs w:val="28"/>
        </w:rPr>
        <w:t>ca Salerno, Fondazione Cassa di</w:t>
      </w:r>
      <w:r w:rsidRPr="00BB637E">
        <w:rPr>
          <w:sz w:val="28"/>
          <w:szCs w:val="28"/>
        </w:rPr>
        <w:t xml:space="preserve"> Risparmio Salernitana, CSI Salerno, ASD Polisportiva Futura 22, ASD </w:t>
      </w:r>
      <w:proofErr w:type="spellStart"/>
      <w:r w:rsidRPr="00BB637E">
        <w:rPr>
          <w:sz w:val="28"/>
          <w:szCs w:val="28"/>
        </w:rPr>
        <w:t>Magictime</w:t>
      </w:r>
      <w:proofErr w:type="spellEnd"/>
      <w:r w:rsidRPr="00BB637E">
        <w:rPr>
          <w:sz w:val="28"/>
          <w:szCs w:val="28"/>
        </w:rPr>
        <w:t>, Istituto di Istruzione Superiore "Domenico Rea".</w:t>
      </w:r>
    </w:p>
    <w:p w:rsidR="00FA7ECA" w:rsidRPr="00BB637E" w:rsidRDefault="00FA7ECA" w:rsidP="00FA7ECA">
      <w:pPr>
        <w:rPr>
          <w:sz w:val="28"/>
          <w:szCs w:val="28"/>
        </w:rPr>
      </w:pPr>
      <w:r w:rsidRPr="00BB637E">
        <w:rPr>
          <w:sz w:val="28"/>
          <w:szCs w:val="28"/>
        </w:rPr>
        <w:t>La scelta dei partner da coinvolgere è stata guidata dalla esigenza di costruire una forte alleanza tra soggetti interni ed esterni alle istituzioni, capace di promuovere la pratica sportiva come strumento concreto di integrazione tesa a contrastare gli elementi che vincolano la partecipazione sociale dei giovani nella società e nella comunità di appartenenza.</w:t>
      </w:r>
    </w:p>
    <w:p w:rsidR="00733CC3" w:rsidRPr="00BB637E" w:rsidRDefault="00FA7ECA">
      <w:pPr>
        <w:rPr>
          <w:sz w:val="28"/>
          <w:szCs w:val="28"/>
        </w:rPr>
      </w:pPr>
      <w:r w:rsidRPr="00BB637E">
        <w:rPr>
          <w:sz w:val="28"/>
          <w:szCs w:val="28"/>
        </w:rPr>
        <w:t>La Provincia si farà garante per favorire il dialogo costante tra le realtà sportive impegnate sul territorio per fare dello sport un veicolo di socializzazione e quindi di reintegrazione sociale, in grado di attivare la partecipazione attiva al gruppo, alla squadra e alla comunità e favorire la promozione di stili di vita sani.</w:t>
      </w:r>
    </w:p>
    <w:sectPr w:rsidR="00733CC3" w:rsidRPr="00BB6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95"/>
    <w:rsid w:val="000A3E1F"/>
    <w:rsid w:val="00112D21"/>
    <w:rsid w:val="0011530D"/>
    <w:rsid w:val="00173FD4"/>
    <w:rsid w:val="00677FB5"/>
    <w:rsid w:val="00870483"/>
    <w:rsid w:val="00887AF7"/>
    <w:rsid w:val="00A16027"/>
    <w:rsid w:val="00BB637E"/>
    <w:rsid w:val="00CA1A7B"/>
    <w:rsid w:val="00CB3EF9"/>
    <w:rsid w:val="00DD6D95"/>
    <w:rsid w:val="00DF23B3"/>
    <w:rsid w:val="00E471B9"/>
    <w:rsid w:val="00FA7ECA"/>
    <w:rsid w:val="00FD5D58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3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Greco</dc:creator>
  <cp:lastModifiedBy>Ospite</cp:lastModifiedBy>
  <cp:revision>2</cp:revision>
  <cp:lastPrinted>2023-11-08T10:46:00Z</cp:lastPrinted>
  <dcterms:created xsi:type="dcterms:W3CDTF">2023-11-22T12:57:00Z</dcterms:created>
  <dcterms:modified xsi:type="dcterms:W3CDTF">2023-11-22T12:57:00Z</dcterms:modified>
</cp:coreProperties>
</file>